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0E" w:rsidRDefault="00BB07F1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B650E" w:rsidRDefault="00BB07F1">
      <w:pPr>
        <w:pStyle w:val="Style5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национального стандарта</w:t>
      </w:r>
    </w:p>
    <w:p w:rsidR="00DB650E" w:rsidRDefault="00BB07F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35306074"/>
      <w:r>
        <w:rPr>
          <w:rFonts w:ascii="Times New Roman" w:hAnsi="Times New Roman" w:cs="Times New Roman"/>
          <w:b/>
          <w:sz w:val="28"/>
          <w:szCs w:val="28"/>
        </w:rPr>
        <w:t>СТ РК «</w:t>
      </w:r>
      <w:r>
        <w:rPr>
          <w:rFonts w:ascii="Times New Roman" w:hAnsi="Times New Roman"/>
          <w:b/>
          <w:sz w:val="28"/>
          <w:szCs w:val="28"/>
        </w:rPr>
        <w:t>Скейт-парк. Требования безопасности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bookmarkEnd w:id="0"/>
    <w:p w:rsidR="00DB650E" w:rsidRDefault="00DB650E">
      <w:pPr>
        <w:pStyle w:val="Style5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DB650E" w:rsidRDefault="00BB07F1">
      <w:pPr>
        <w:pStyle w:val="Style5"/>
        <w:widowControl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Техническое обоснование разработки стандарта </w:t>
      </w:r>
    </w:p>
    <w:p w:rsidR="00DB650E" w:rsidRDefault="00BB07F1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Настоящий стандарт для обеспечения и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оздани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z</w:t>
      </w:r>
      <w:r>
        <w:rPr>
          <w:rFonts w:ascii="Times New Roman" w:hAnsi="Times New Roman"/>
          <w:color w:val="000000"/>
          <w:sz w:val="28"/>
          <w:szCs w:val="28"/>
        </w:rPr>
        <w:t xml:space="preserve">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 Национального проекта «Качественное и доступное здравоохранение для каждого гражданина «Здоровая нация» от 12.10.2021 №725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50E" w:rsidRDefault="00BB07F1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разработки настоящего стандарта связана с отсутствием национальных стандартов в области инспекции спортивного оборудования. Разработка национальных стандартов в области инспекции и оценки соответствия спортивного оборудования позволит обеспечить население качественными продукцией и услугами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50E" w:rsidRDefault="00BB07F1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B650E" w:rsidRDefault="00BB07F1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 Основание для разработки стандарта с указанием соответствующего задания</w:t>
      </w:r>
    </w:p>
    <w:p w:rsidR="00DB650E" w:rsidRDefault="00BB07F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5306343"/>
      <w:r>
        <w:rPr>
          <w:rFonts w:ascii="Times New Roman" w:hAnsi="Times New Roman" w:cs="Times New Roman"/>
          <w:sz w:val="28"/>
          <w:szCs w:val="28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изменений приказ № 16-НҚ от 10.02.2023).</w:t>
      </w:r>
    </w:p>
    <w:bookmarkEnd w:id="1"/>
    <w:p w:rsidR="00DB650E" w:rsidRDefault="00DB650E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650E" w:rsidRDefault="00BB07F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Характеристика объекта стандартизации</w:t>
      </w:r>
    </w:p>
    <w:p w:rsidR="00DB650E" w:rsidRDefault="00BB07F1">
      <w:pPr>
        <w:pStyle w:val="format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стандарт устанавливает функциональные требования и требования безопасности для скейт - парков.</w:t>
      </w:r>
    </w:p>
    <w:p w:rsidR="00DB650E" w:rsidRDefault="00BB07F1">
      <w:pPr>
        <w:pStyle w:val="formattext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Аспектом стандартизации являются технические требования безопасности оборудования, особые требования к скейт - паркам и скейт - элементам, методы испытаний и маркировка.</w:t>
      </w:r>
      <w:r>
        <w:rPr>
          <w:b/>
          <w:sz w:val="28"/>
          <w:szCs w:val="28"/>
        </w:rPr>
        <w:t xml:space="preserve"> </w:t>
      </w:r>
    </w:p>
    <w:p w:rsidR="00DB650E" w:rsidRDefault="00DB65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50E" w:rsidRDefault="00BB07F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Сведения о взаимосвязи проекта стандарта с техническими регламентами и документами по стандартизации</w:t>
      </w:r>
    </w:p>
    <w:p w:rsidR="00DB650E" w:rsidRDefault="00BB07F1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 стандарт не взаимосвязан с техническими регламентами и документами по стандартизации.</w:t>
      </w:r>
    </w:p>
    <w:p w:rsidR="00DB650E" w:rsidRDefault="00BB07F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50E" w:rsidRDefault="00BB07F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Предполагаемые пользователи стандарта </w:t>
      </w:r>
    </w:p>
    <w:p w:rsidR="00DB650E" w:rsidRDefault="00BB07F1">
      <w:pPr>
        <w:widowControl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>Положения настоящего стандарта подлежат применению м</w:t>
      </w:r>
      <w:r>
        <w:rPr>
          <w:rFonts w:ascii="Times New Roman" w:hAnsi="Times New Roman"/>
          <w:sz w:val="28"/>
          <w:szCs w:val="28"/>
        </w:rPr>
        <w:t>естными исполнительными органами, испытательные лаборатории и инспекционные органы, строительные компании, Министерство Культуры и спорта РК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221E1F"/>
          <w:sz w:val="28"/>
          <w:szCs w:val="28"/>
        </w:rPr>
        <w:t>другими заинтересованными лицами в соответствии с действующим законодательством.</w:t>
      </w:r>
    </w:p>
    <w:p w:rsidR="00374AD6" w:rsidRDefault="00BB07F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 xml:space="preserve"> </w:t>
      </w:r>
    </w:p>
    <w:p w:rsidR="00DB650E" w:rsidRDefault="00BB07F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Сведения о рассылке проекта стандарта на согласование</w:t>
      </w:r>
    </w:p>
    <w:p w:rsidR="00DB650E" w:rsidRDefault="00BB07F1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национального стандарта направлен всем заинтересованным государственным органам, техническим комитетам по стандартизации, предприятиям, организациям и ассоциациям.</w:t>
      </w:r>
    </w:p>
    <w:p w:rsidR="00DB650E" w:rsidRDefault="00DB650E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50E" w:rsidRDefault="00BB07F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DB650E" w:rsidRPr="00877EAE" w:rsidRDefault="00BB07F1" w:rsidP="00BB07F1">
      <w:pPr>
        <w:pStyle w:val="Style5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основной нормативной базы (первоисточника) использовался следующий международный стандарт: EN 14974:2019 «Скейт – п</w:t>
      </w:r>
      <w:r w:rsidRPr="00BB07F1">
        <w:rPr>
          <w:rFonts w:ascii="Times New Roman" w:hAnsi="Times New Roman"/>
          <w:sz w:val="28"/>
          <w:szCs w:val="28"/>
        </w:rPr>
        <w:t>арк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07F1">
        <w:rPr>
          <w:rFonts w:ascii="Times New Roman" w:hAnsi="Times New Roman"/>
          <w:sz w:val="28"/>
          <w:szCs w:val="28"/>
        </w:rPr>
        <w:t>Требования</w:t>
      </w:r>
      <w:r w:rsidRPr="00877EAE">
        <w:rPr>
          <w:rFonts w:ascii="Times New Roman" w:hAnsi="Times New Roman"/>
          <w:sz w:val="28"/>
          <w:szCs w:val="28"/>
        </w:rPr>
        <w:t xml:space="preserve"> </w:t>
      </w:r>
      <w:r w:rsidRPr="00BB07F1">
        <w:rPr>
          <w:rFonts w:ascii="Times New Roman" w:hAnsi="Times New Roman"/>
          <w:sz w:val="28"/>
          <w:szCs w:val="28"/>
        </w:rPr>
        <w:t>безопасности</w:t>
      </w:r>
      <w:r w:rsidRPr="00877EAE">
        <w:rPr>
          <w:rFonts w:ascii="Times New Roman" w:hAnsi="Times New Roman"/>
          <w:sz w:val="28"/>
          <w:szCs w:val="28"/>
        </w:rPr>
        <w:t xml:space="preserve"> (</w:t>
      </w:r>
      <w:r w:rsidRPr="00BB07F1">
        <w:rPr>
          <w:rFonts w:ascii="Times New Roman" w:hAnsi="Times New Roman"/>
          <w:sz w:val="28"/>
          <w:szCs w:val="28"/>
          <w:lang w:val="en-US"/>
        </w:rPr>
        <w:t>Skateparks</w:t>
      </w:r>
      <w:r w:rsidRPr="00877EAE">
        <w:rPr>
          <w:rFonts w:ascii="Times New Roman" w:hAnsi="Times New Roman"/>
          <w:sz w:val="28"/>
          <w:szCs w:val="28"/>
        </w:rPr>
        <w:t xml:space="preserve"> - </w:t>
      </w:r>
      <w:r w:rsidRPr="00BB07F1">
        <w:rPr>
          <w:rFonts w:ascii="Times New Roman" w:hAnsi="Times New Roman"/>
          <w:sz w:val="28"/>
          <w:szCs w:val="28"/>
          <w:lang w:val="en-US"/>
        </w:rPr>
        <w:t>Safety</w:t>
      </w:r>
      <w:r w:rsidRPr="00877EAE">
        <w:rPr>
          <w:rFonts w:ascii="Times New Roman" w:hAnsi="Times New Roman"/>
          <w:sz w:val="28"/>
          <w:szCs w:val="28"/>
        </w:rPr>
        <w:t xml:space="preserve"> </w:t>
      </w:r>
      <w:r w:rsidRPr="00BB07F1">
        <w:rPr>
          <w:rFonts w:ascii="Times New Roman" w:hAnsi="Times New Roman"/>
          <w:sz w:val="28"/>
          <w:szCs w:val="28"/>
          <w:lang w:val="en-US"/>
        </w:rPr>
        <w:t>requirements</w:t>
      </w:r>
      <w:r w:rsidRPr="00877EAE">
        <w:rPr>
          <w:rFonts w:ascii="Times New Roman" w:hAnsi="Times New Roman"/>
          <w:sz w:val="28"/>
          <w:szCs w:val="28"/>
        </w:rPr>
        <w:t xml:space="preserve"> </w:t>
      </w:r>
      <w:r w:rsidRPr="00BB07F1">
        <w:rPr>
          <w:rFonts w:ascii="Times New Roman" w:hAnsi="Times New Roman"/>
          <w:sz w:val="28"/>
          <w:szCs w:val="28"/>
          <w:lang w:val="en-US"/>
        </w:rPr>
        <w:t>and</w:t>
      </w:r>
      <w:r w:rsidRPr="00877EAE">
        <w:rPr>
          <w:rFonts w:ascii="Times New Roman" w:hAnsi="Times New Roman"/>
          <w:sz w:val="28"/>
          <w:szCs w:val="28"/>
        </w:rPr>
        <w:t xml:space="preserve"> </w:t>
      </w:r>
      <w:r w:rsidRPr="00BB07F1">
        <w:rPr>
          <w:rFonts w:ascii="Times New Roman" w:hAnsi="Times New Roman"/>
          <w:sz w:val="28"/>
          <w:szCs w:val="28"/>
          <w:lang w:val="en-US"/>
        </w:rPr>
        <w:t>test</w:t>
      </w:r>
      <w:r w:rsidRPr="00877EAE">
        <w:rPr>
          <w:rFonts w:ascii="Times New Roman" w:hAnsi="Times New Roman"/>
          <w:sz w:val="28"/>
          <w:szCs w:val="28"/>
        </w:rPr>
        <w:t xml:space="preserve"> </w:t>
      </w:r>
      <w:r w:rsidRPr="00BB07F1">
        <w:rPr>
          <w:rFonts w:ascii="Times New Roman" w:hAnsi="Times New Roman"/>
          <w:sz w:val="28"/>
          <w:szCs w:val="28"/>
          <w:lang w:val="en-US"/>
        </w:rPr>
        <w:t>methods</w:t>
      </w:r>
      <w:r w:rsidRPr="00877EAE">
        <w:rPr>
          <w:rFonts w:ascii="Times New Roman" w:hAnsi="Times New Roman"/>
          <w:sz w:val="28"/>
          <w:szCs w:val="28"/>
        </w:rPr>
        <w:t>).</w:t>
      </w:r>
      <w:bookmarkStart w:id="2" w:name="_GoBack"/>
      <w:bookmarkEnd w:id="2"/>
    </w:p>
    <w:p w:rsidR="00DB650E" w:rsidRPr="00877EAE" w:rsidRDefault="00DB650E">
      <w:pPr>
        <w:pStyle w:val="Style5"/>
        <w:widowControl/>
        <w:ind w:firstLine="567"/>
        <w:rPr>
          <w:rFonts w:ascii="Times New Roman" w:hAnsi="Times New Roman"/>
          <w:sz w:val="28"/>
          <w:szCs w:val="28"/>
        </w:rPr>
      </w:pPr>
    </w:p>
    <w:p w:rsidR="00DB650E" w:rsidRDefault="00BB07F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Данные о разработчике и соисполнителях (контактные данные), сроках разработки проекта стандарта</w:t>
      </w:r>
    </w:p>
    <w:p w:rsidR="00DB650E" w:rsidRDefault="00BB07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РГП «Казахстанский институт стандартизации и метрологии»</w:t>
      </w:r>
    </w:p>
    <w:p w:rsidR="00DB650E" w:rsidRDefault="00BB07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010000, г. Астана, пр. Мангилик Ел, 11 здание «Эталонный центр»,                       тел. +7 (7172) 9806</w:t>
      </w:r>
      <w:r w:rsidR="00877EAE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>,  е-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Pr="00D75D3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zh</w:t>
        </w:r>
        <w:r w:rsidRPr="00D75D3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D75D3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beissen</w:t>
        </w:r>
        <w:r w:rsidRPr="00D75D3B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D75D3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ksm</w:t>
        </w:r>
        <w:r w:rsidRPr="00D75D3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D75D3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Pr="00877E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50E" w:rsidRDefault="00BB07F1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Технический комитет 118 «Опасные технические устройства»</w:t>
      </w:r>
    </w:p>
    <w:p w:rsidR="00DB650E" w:rsidRDefault="00BB07F1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010000, г. Астана, ул. Биржан сала 1.</w:t>
      </w:r>
    </w:p>
    <w:p w:rsidR="00DB650E" w:rsidRPr="00BB07F1" w:rsidRDefault="00BB07F1">
      <w:pPr>
        <w:pStyle w:val="af1"/>
        <w:tabs>
          <w:tab w:val="left" w:pos="993"/>
        </w:tabs>
        <w:ind w:left="108"/>
        <w:rPr>
          <w:rStyle w:val="a4"/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877EAE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877EAE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BB07F1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quality</w:t>
      </w:r>
      <w:r w:rsidRPr="00877EAE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_</w:t>
      </w:r>
      <w:r w:rsidRPr="00BB07F1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result@mail.ru</w:t>
      </w:r>
    </w:p>
    <w:p w:rsidR="00DB650E" w:rsidRDefault="00BB07F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+ 7 701 506 97 33</w:t>
      </w:r>
    </w:p>
    <w:p w:rsidR="00DB650E" w:rsidRDefault="00DB650E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50E" w:rsidRDefault="00DB650E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50E" w:rsidRDefault="00BB07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Заместитель</w:t>
      </w:r>
    </w:p>
    <w:p w:rsidR="00DB650E" w:rsidRDefault="00BB07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Генерального директора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77E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Е. Амирханова</w:t>
      </w:r>
    </w:p>
    <w:sectPr w:rsidR="00DB650E" w:rsidSect="00E21EC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84608A"/>
    <w:rsid w:val="00001EAE"/>
    <w:rsid w:val="00003865"/>
    <w:rsid w:val="00004DB1"/>
    <w:rsid w:val="00011CD0"/>
    <w:rsid w:val="00016576"/>
    <w:rsid w:val="0002270F"/>
    <w:rsid w:val="00033354"/>
    <w:rsid w:val="00042CEC"/>
    <w:rsid w:val="00042DD3"/>
    <w:rsid w:val="00053754"/>
    <w:rsid w:val="00054ED0"/>
    <w:rsid w:val="00065076"/>
    <w:rsid w:val="00096EC4"/>
    <w:rsid w:val="000C2682"/>
    <w:rsid w:val="000C55D2"/>
    <w:rsid w:val="000C70C8"/>
    <w:rsid w:val="000C7BE4"/>
    <w:rsid w:val="000D225E"/>
    <w:rsid w:val="000D692F"/>
    <w:rsid w:val="000D6ADA"/>
    <w:rsid w:val="000E33AB"/>
    <w:rsid w:val="000E3DAA"/>
    <w:rsid w:val="000E6A08"/>
    <w:rsid w:val="0010041D"/>
    <w:rsid w:val="0010485D"/>
    <w:rsid w:val="00105642"/>
    <w:rsid w:val="001164B4"/>
    <w:rsid w:val="0012280B"/>
    <w:rsid w:val="001230C8"/>
    <w:rsid w:val="00124A33"/>
    <w:rsid w:val="001254EE"/>
    <w:rsid w:val="0013261C"/>
    <w:rsid w:val="00135401"/>
    <w:rsid w:val="0013658D"/>
    <w:rsid w:val="001406AC"/>
    <w:rsid w:val="0014415A"/>
    <w:rsid w:val="00147011"/>
    <w:rsid w:val="001544B8"/>
    <w:rsid w:val="00196BA7"/>
    <w:rsid w:val="001972F2"/>
    <w:rsid w:val="001A3EA3"/>
    <w:rsid w:val="001A4F2E"/>
    <w:rsid w:val="001C019A"/>
    <w:rsid w:val="001E2A20"/>
    <w:rsid w:val="001F5D70"/>
    <w:rsid w:val="001F7C5C"/>
    <w:rsid w:val="00200645"/>
    <w:rsid w:val="00200FD5"/>
    <w:rsid w:val="0020185A"/>
    <w:rsid w:val="00221284"/>
    <w:rsid w:val="00247978"/>
    <w:rsid w:val="00256A39"/>
    <w:rsid w:val="002663C3"/>
    <w:rsid w:val="00271482"/>
    <w:rsid w:val="002742F8"/>
    <w:rsid w:val="002778B4"/>
    <w:rsid w:val="00284543"/>
    <w:rsid w:val="00284E41"/>
    <w:rsid w:val="00287128"/>
    <w:rsid w:val="0028719C"/>
    <w:rsid w:val="002A05FE"/>
    <w:rsid w:val="002A46D5"/>
    <w:rsid w:val="002A7DC9"/>
    <w:rsid w:val="002B2AD4"/>
    <w:rsid w:val="002B489B"/>
    <w:rsid w:val="002B619A"/>
    <w:rsid w:val="002D3D40"/>
    <w:rsid w:val="00301476"/>
    <w:rsid w:val="00316EB0"/>
    <w:rsid w:val="0032287B"/>
    <w:rsid w:val="00341FC0"/>
    <w:rsid w:val="003459FA"/>
    <w:rsid w:val="0034758D"/>
    <w:rsid w:val="00350D23"/>
    <w:rsid w:val="00356D92"/>
    <w:rsid w:val="00357CF2"/>
    <w:rsid w:val="00360CD1"/>
    <w:rsid w:val="00364C58"/>
    <w:rsid w:val="00370B61"/>
    <w:rsid w:val="00371A52"/>
    <w:rsid w:val="00372692"/>
    <w:rsid w:val="00374AD6"/>
    <w:rsid w:val="00384EF5"/>
    <w:rsid w:val="003A31B5"/>
    <w:rsid w:val="003A3C84"/>
    <w:rsid w:val="003A534B"/>
    <w:rsid w:val="003B040D"/>
    <w:rsid w:val="003B4422"/>
    <w:rsid w:val="003B5757"/>
    <w:rsid w:val="003C61ED"/>
    <w:rsid w:val="003C659C"/>
    <w:rsid w:val="003D524C"/>
    <w:rsid w:val="003E0E0E"/>
    <w:rsid w:val="003E53F1"/>
    <w:rsid w:val="003E6450"/>
    <w:rsid w:val="003E7D4B"/>
    <w:rsid w:val="00412CFC"/>
    <w:rsid w:val="00415327"/>
    <w:rsid w:val="00416358"/>
    <w:rsid w:val="00430377"/>
    <w:rsid w:val="00442D94"/>
    <w:rsid w:val="00453979"/>
    <w:rsid w:val="004547AC"/>
    <w:rsid w:val="00455614"/>
    <w:rsid w:val="0045677C"/>
    <w:rsid w:val="004707D1"/>
    <w:rsid w:val="00471FA0"/>
    <w:rsid w:val="0047468F"/>
    <w:rsid w:val="00483067"/>
    <w:rsid w:val="00487D0B"/>
    <w:rsid w:val="00496CBB"/>
    <w:rsid w:val="004A6DB5"/>
    <w:rsid w:val="004B6F1A"/>
    <w:rsid w:val="004C15B2"/>
    <w:rsid w:val="004C3E93"/>
    <w:rsid w:val="004D360D"/>
    <w:rsid w:val="004D45E9"/>
    <w:rsid w:val="004D6361"/>
    <w:rsid w:val="004E105C"/>
    <w:rsid w:val="004E45B4"/>
    <w:rsid w:val="004E71A2"/>
    <w:rsid w:val="004F2EB6"/>
    <w:rsid w:val="004F649B"/>
    <w:rsid w:val="00500F24"/>
    <w:rsid w:val="00512F3A"/>
    <w:rsid w:val="00517AD8"/>
    <w:rsid w:val="00527233"/>
    <w:rsid w:val="005365F9"/>
    <w:rsid w:val="00540959"/>
    <w:rsid w:val="0054577A"/>
    <w:rsid w:val="00547CA9"/>
    <w:rsid w:val="00557223"/>
    <w:rsid w:val="00566034"/>
    <w:rsid w:val="005664AC"/>
    <w:rsid w:val="005848D6"/>
    <w:rsid w:val="00592DF9"/>
    <w:rsid w:val="00596705"/>
    <w:rsid w:val="005A6B0F"/>
    <w:rsid w:val="005C473C"/>
    <w:rsid w:val="005C57C4"/>
    <w:rsid w:val="005D0966"/>
    <w:rsid w:val="005E23F7"/>
    <w:rsid w:val="005E2C85"/>
    <w:rsid w:val="005F5D48"/>
    <w:rsid w:val="005F7AB1"/>
    <w:rsid w:val="00603323"/>
    <w:rsid w:val="00614BE8"/>
    <w:rsid w:val="00615C26"/>
    <w:rsid w:val="006312A0"/>
    <w:rsid w:val="00635273"/>
    <w:rsid w:val="00635A68"/>
    <w:rsid w:val="00640115"/>
    <w:rsid w:val="006472CE"/>
    <w:rsid w:val="00650C79"/>
    <w:rsid w:val="006531DA"/>
    <w:rsid w:val="00654DF9"/>
    <w:rsid w:val="0066367F"/>
    <w:rsid w:val="00667240"/>
    <w:rsid w:val="006718B0"/>
    <w:rsid w:val="00677713"/>
    <w:rsid w:val="00683FF7"/>
    <w:rsid w:val="006914A5"/>
    <w:rsid w:val="00691841"/>
    <w:rsid w:val="00692E71"/>
    <w:rsid w:val="00694BFC"/>
    <w:rsid w:val="00695BB5"/>
    <w:rsid w:val="006A027D"/>
    <w:rsid w:val="006A1D01"/>
    <w:rsid w:val="006A3EBD"/>
    <w:rsid w:val="006B2966"/>
    <w:rsid w:val="006B743C"/>
    <w:rsid w:val="006D1880"/>
    <w:rsid w:val="006D21D2"/>
    <w:rsid w:val="006E3944"/>
    <w:rsid w:val="006E5DEC"/>
    <w:rsid w:val="0070145F"/>
    <w:rsid w:val="00711588"/>
    <w:rsid w:val="00730744"/>
    <w:rsid w:val="00730F17"/>
    <w:rsid w:val="007419C2"/>
    <w:rsid w:val="0074239C"/>
    <w:rsid w:val="00753702"/>
    <w:rsid w:val="007547A1"/>
    <w:rsid w:val="00763442"/>
    <w:rsid w:val="00763DF3"/>
    <w:rsid w:val="007808C4"/>
    <w:rsid w:val="00787430"/>
    <w:rsid w:val="00792713"/>
    <w:rsid w:val="00792BAF"/>
    <w:rsid w:val="007A18E8"/>
    <w:rsid w:val="007A74A2"/>
    <w:rsid w:val="007C0CD6"/>
    <w:rsid w:val="007C774D"/>
    <w:rsid w:val="007D6D4E"/>
    <w:rsid w:val="007F42FE"/>
    <w:rsid w:val="007F4D1A"/>
    <w:rsid w:val="0080294B"/>
    <w:rsid w:val="00806657"/>
    <w:rsid w:val="008169AA"/>
    <w:rsid w:val="008219F1"/>
    <w:rsid w:val="00826C54"/>
    <w:rsid w:val="0083316C"/>
    <w:rsid w:val="0084608A"/>
    <w:rsid w:val="008662D6"/>
    <w:rsid w:val="008746DF"/>
    <w:rsid w:val="008764F0"/>
    <w:rsid w:val="00877EAE"/>
    <w:rsid w:val="008841A0"/>
    <w:rsid w:val="00884B5F"/>
    <w:rsid w:val="008907C4"/>
    <w:rsid w:val="008A4255"/>
    <w:rsid w:val="008B4580"/>
    <w:rsid w:val="008B52D6"/>
    <w:rsid w:val="008B5523"/>
    <w:rsid w:val="008B6B55"/>
    <w:rsid w:val="008D07A3"/>
    <w:rsid w:val="008D15C6"/>
    <w:rsid w:val="008F489D"/>
    <w:rsid w:val="00904F9A"/>
    <w:rsid w:val="00914570"/>
    <w:rsid w:val="00924A28"/>
    <w:rsid w:val="00926670"/>
    <w:rsid w:val="0093344C"/>
    <w:rsid w:val="009472D8"/>
    <w:rsid w:val="0095000E"/>
    <w:rsid w:val="00953169"/>
    <w:rsid w:val="00953A39"/>
    <w:rsid w:val="00960C86"/>
    <w:rsid w:val="00973E5C"/>
    <w:rsid w:val="0098351D"/>
    <w:rsid w:val="00984068"/>
    <w:rsid w:val="0098577A"/>
    <w:rsid w:val="009911F0"/>
    <w:rsid w:val="00992FA8"/>
    <w:rsid w:val="00994AF4"/>
    <w:rsid w:val="009B13F1"/>
    <w:rsid w:val="009B235E"/>
    <w:rsid w:val="009B28E6"/>
    <w:rsid w:val="009B4924"/>
    <w:rsid w:val="009C3C8C"/>
    <w:rsid w:val="009D0D04"/>
    <w:rsid w:val="009D15FE"/>
    <w:rsid w:val="009D4887"/>
    <w:rsid w:val="009D4EF4"/>
    <w:rsid w:val="009E3B8A"/>
    <w:rsid w:val="009E3FC6"/>
    <w:rsid w:val="009E6EB0"/>
    <w:rsid w:val="00A155B6"/>
    <w:rsid w:val="00A16780"/>
    <w:rsid w:val="00A31259"/>
    <w:rsid w:val="00A33444"/>
    <w:rsid w:val="00A3468B"/>
    <w:rsid w:val="00A42FD6"/>
    <w:rsid w:val="00A50293"/>
    <w:rsid w:val="00A539E7"/>
    <w:rsid w:val="00A64D97"/>
    <w:rsid w:val="00A73FC7"/>
    <w:rsid w:val="00A81C1F"/>
    <w:rsid w:val="00A83A18"/>
    <w:rsid w:val="00A904C6"/>
    <w:rsid w:val="00A95672"/>
    <w:rsid w:val="00AA243B"/>
    <w:rsid w:val="00AB2575"/>
    <w:rsid w:val="00AC5D73"/>
    <w:rsid w:val="00AE104A"/>
    <w:rsid w:val="00AF4939"/>
    <w:rsid w:val="00B10109"/>
    <w:rsid w:val="00B12E68"/>
    <w:rsid w:val="00B21186"/>
    <w:rsid w:val="00B307FE"/>
    <w:rsid w:val="00B63B33"/>
    <w:rsid w:val="00B73478"/>
    <w:rsid w:val="00B75BBA"/>
    <w:rsid w:val="00B8161F"/>
    <w:rsid w:val="00B85E3E"/>
    <w:rsid w:val="00B945A3"/>
    <w:rsid w:val="00B9784D"/>
    <w:rsid w:val="00BA5CC5"/>
    <w:rsid w:val="00BB07F1"/>
    <w:rsid w:val="00BB089F"/>
    <w:rsid w:val="00BB4B3F"/>
    <w:rsid w:val="00BD0043"/>
    <w:rsid w:val="00BD2805"/>
    <w:rsid w:val="00BD2A3D"/>
    <w:rsid w:val="00BE3CEB"/>
    <w:rsid w:val="00BF0F58"/>
    <w:rsid w:val="00BF4426"/>
    <w:rsid w:val="00BF4C52"/>
    <w:rsid w:val="00C061BF"/>
    <w:rsid w:val="00C12FBD"/>
    <w:rsid w:val="00C22BCB"/>
    <w:rsid w:val="00C22F6A"/>
    <w:rsid w:val="00C24284"/>
    <w:rsid w:val="00C30FB9"/>
    <w:rsid w:val="00C33115"/>
    <w:rsid w:val="00C33CED"/>
    <w:rsid w:val="00C50452"/>
    <w:rsid w:val="00C53F8F"/>
    <w:rsid w:val="00C67BBB"/>
    <w:rsid w:val="00C80492"/>
    <w:rsid w:val="00C82FF8"/>
    <w:rsid w:val="00C8592A"/>
    <w:rsid w:val="00C95509"/>
    <w:rsid w:val="00CA7604"/>
    <w:rsid w:val="00CB3234"/>
    <w:rsid w:val="00CC1D6F"/>
    <w:rsid w:val="00CC7EA9"/>
    <w:rsid w:val="00CD5540"/>
    <w:rsid w:val="00CE3632"/>
    <w:rsid w:val="00CE5616"/>
    <w:rsid w:val="00CF0856"/>
    <w:rsid w:val="00D04D55"/>
    <w:rsid w:val="00D0648F"/>
    <w:rsid w:val="00D11A61"/>
    <w:rsid w:val="00D201DE"/>
    <w:rsid w:val="00D264DB"/>
    <w:rsid w:val="00D36FB0"/>
    <w:rsid w:val="00D4247B"/>
    <w:rsid w:val="00D448DA"/>
    <w:rsid w:val="00D4764B"/>
    <w:rsid w:val="00D625F7"/>
    <w:rsid w:val="00D66B97"/>
    <w:rsid w:val="00D70479"/>
    <w:rsid w:val="00D714B7"/>
    <w:rsid w:val="00D87C8A"/>
    <w:rsid w:val="00D92190"/>
    <w:rsid w:val="00DA17A2"/>
    <w:rsid w:val="00DA7A06"/>
    <w:rsid w:val="00DB1EDB"/>
    <w:rsid w:val="00DB650E"/>
    <w:rsid w:val="00DC2C0B"/>
    <w:rsid w:val="00DC512D"/>
    <w:rsid w:val="00DE1F1B"/>
    <w:rsid w:val="00DF3639"/>
    <w:rsid w:val="00E01883"/>
    <w:rsid w:val="00E03645"/>
    <w:rsid w:val="00E044BA"/>
    <w:rsid w:val="00E147DF"/>
    <w:rsid w:val="00E16FBB"/>
    <w:rsid w:val="00E21ECC"/>
    <w:rsid w:val="00E25342"/>
    <w:rsid w:val="00E27021"/>
    <w:rsid w:val="00E32E14"/>
    <w:rsid w:val="00E35A1E"/>
    <w:rsid w:val="00E5485E"/>
    <w:rsid w:val="00E5521B"/>
    <w:rsid w:val="00E56DC2"/>
    <w:rsid w:val="00E629D0"/>
    <w:rsid w:val="00E64C28"/>
    <w:rsid w:val="00E66E01"/>
    <w:rsid w:val="00E860C0"/>
    <w:rsid w:val="00E937D5"/>
    <w:rsid w:val="00E946BE"/>
    <w:rsid w:val="00E94708"/>
    <w:rsid w:val="00E94890"/>
    <w:rsid w:val="00E94F33"/>
    <w:rsid w:val="00E953ED"/>
    <w:rsid w:val="00EA087A"/>
    <w:rsid w:val="00EA2AEB"/>
    <w:rsid w:val="00EA49DF"/>
    <w:rsid w:val="00EB76A6"/>
    <w:rsid w:val="00EC497D"/>
    <w:rsid w:val="00EE13DC"/>
    <w:rsid w:val="00EE18A1"/>
    <w:rsid w:val="00EE68BB"/>
    <w:rsid w:val="00EF61E0"/>
    <w:rsid w:val="00F05B74"/>
    <w:rsid w:val="00F21556"/>
    <w:rsid w:val="00F238B5"/>
    <w:rsid w:val="00F342EB"/>
    <w:rsid w:val="00F404A6"/>
    <w:rsid w:val="00F47DE1"/>
    <w:rsid w:val="00F553A0"/>
    <w:rsid w:val="00F62370"/>
    <w:rsid w:val="00F67566"/>
    <w:rsid w:val="00F8324C"/>
    <w:rsid w:val="00F83B2D"/>
    <w:rsid w:val="00FA6AE5"/>
    <w:rsid w:val="00FB2479"/>
    <w:rsid w:val="00FB7B5D"/>
    <w:rsid w:val="00FC2A2F"/>
    <w:rsid w:val="00FD7E78"/>
    <w:rsid w:val="00FE3F18"/>
    <w:rsid w:val="04526C61"/>
    <w:rsid w:val="049802FF"/>
    <w:rsid w:val="314E07A0"/>
    <w:rsid w:val="39DB10F1"/>
    <w:rsid w:val="3A726062"/>
    <w:rsid w:val="5C3E4D41"/>
    <w:rsid w:val="695D700B"/>
    <w:rsid w:val="7DAF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E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E21ECC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E21ECC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E21ECC"/>
    <w:rPr>
      <w:sz w:val="16"/>
      <w:szCs w:val="16"/>
    </w:rPr>
  </w:style>
  <w:style w:type="character" w:styleId="a4">
    <w:name w:val="Hyperlink"/>
    <w:qFormat/>
    <w:rsid w:val="00E21ECC"/>
    <w:rPr>
      <w:color w:val="0000FF"/>
      <w:u w:val="single"/>
    </w:rPr>
  </w:style>
  <w:style w:type="paragraph" w:styleId="a5">
    <w:name w:val="Balloon Text"/>
    <w:basedOn w:val="a"/>
    <w:link w:val="a6"/>
    <w:uiPriority w:val="99"/>
    <w:rsid w:val="00E21ECC"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qFormat/>
    <w:rsid w:val="00E21ECC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qFormat/>
    <w:rsid w:val="00E21ECC"/>
    <w:rPr>
      <w:rFonts w:cs="Times New Roman"/>
    </w:rPr>
  </w:style>
  <w:style w:type="paragraph" w:styleId="a9">
    <w:name w:val="annotation subject"/>
    <w:basedOn w:val="a7"/>
    <w:next w:val="a7"/>
    <w:link w:val="aa"/>
    <w:qFormat/>
    <w:rsid w:val="00E21ECC"/>
    <w:rPr>
      <w:b/>
      <w:bCs/>
    </w:rPr>
  </w:style>
  <w:style w:type="paragraph" w:styleId="ab">
    <w:name w:val="footnote text"/>
    <w:basedOn w:val="a"/>
    <w:link w:val="ac"/>
    <w:uiPriority w:val="99"/>
    <w:qFormat/>
    <w:rsid w:val="00E21ECC"/>
    <w:rPr>
      <w:rFonts w:cs="Times New Roman"/>
    </w:rPr>
  </w:style>
  <w:style w:type="paragraph" w:styleId="ad">
    <w:name w:val="header"/>
    <w:basedOn w:val="a"/>
    <w:qFormat/>
    <w:rsid w:val="00E21ECC"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qFormat/>
    <w:rsid w:val="00E21ECC"/>
    <w:pPr>
      <w:spacing w:after="120"/>
      <w:ind w:left="283"/>
    </w:pPr>
  </w:style>
  <w:style w:type="paragraph" w:styleId="af">
    <w:name w:val="footer"/>
    <w:basedOn w:val="a"/>
    <w:qFormat/>
    <w:rsid w:val="00E21ECC"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qFormat/>
    <w:rsid w:val="00E21EC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qFormat/>
    <w:rsid w:val="00E21EC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qFormat/>
    <w:rsid w:val="00E21ECC"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qFormat/>
    <w:rsid w:val="00E21E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qFormat/>
    <w:rsid w:val="00E21ECC"/>
    <w:rPr>
      <w:snapToGrid w:val="0"/>
    </w:rPr>
  </w:style>
  <w:style w:type="character" w:customStyle="1" w:styleId="s1">
    <w:name w:val="s1"/>
    <w:rsid w:val="00E21ECC"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qFormat/>
    <w:rsid w:val="00E21ECC"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qFormat/>
    <w:rsid w:val="00E21ECC"/>
    <w:rPr>
      <w:sz w:val="16"/>
      <w:szCs w:val="16"/>
      <w:lang w:bidi="ar-SA"/>
    </w:rPr>
  </w:style>
  <w:style w:type="paragraph" w:customStyle="1" w:styleId="Normal1">
    <w:name w:val="Normal1"/>
    <w:qFormat/>
    <w:rsid w:val="00E21ECC"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qFormat/>
    <w:rsid w:val="00E21ECC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rsid w:val="00E21ECC"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qFormat/>
    <w:rsid w:val="00E21ECC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sid w:val="00E21ECC"/>
    <w:rPr>
      <w:rFonts w:eastAsia="SimSun"/>
      <w:sz w:val="24"/>
      <w:szCs w:val="24"/>
    </w:rPr>
  </w:style>
  <w:style w:type="paragraph" w:styleId="af1">
    <w:name w:val="No Spacing"/>
    <w:uiPriority w:val="99"/>
    <w:qFormat/>
    <w:rsid w:val="00E21ECC"/>
    <w:rPr>
      <w:rFonts w:ascii="Calibri" w:hAnsi="Calibri"/>
      <w:sz w:val="22"/>
      <w:szCs w:val="22"/>
    </w:rPr>
  </w:style>
  <w:style w:type="paragraph" w:customStyle="1" w:styleId="Default">
    <w:name w:val="Default"/>
    <w:qFormat/>
    <w:rsid w:val="00E21E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E21EC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qFormat/>
    <w:locked/>
    <w:rsid w:val="00E21ECC"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qFormat/>
    <w:rsid w:val="00E21ECC"/>
  </w:style>
  <w:style w:type="paragraph" w:customStyle="1" w:styleId="Style23">
    <w:name w:val="Style23"/>
    <w:basedOn w:val="a"/>
    <w:uiPriority w:val="99"/>
    <w:qFormat/>
    <w:rsid w:val="00E21ECC"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qFormat/>
    <w:rsid w:val="00E21ECC"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rsid w:val="00E21E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qFormat/>
    <w:rsid w:val="00E21ECC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qFormat/>
    <w:rsid w:val="00E21ECC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qFormat/>
    <w:rsid w:val="00E21ECC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rsid w:val="00E21ECC"/>
    <w:rPr>
      <w:rFonts w:ascii="Arial" w:hAnsi="Arial" w:cs="Arial"/>
    </w:rPr>
  </w:style>
  <w:style w:type="character" w:customStyle="1" w:styleId="aa">
    <w:name w:val="Тема примечания Знак"/>
    <w:link w:val="a9"/>
    <w:rsid w:val="00E21ECC"/>
    <w:rPr>
      <w:rFonts w:ascii="Arial" w:hAnsi="Arial" w:cs="Arial"/>
      <w:b/>
      <w:bCs/>
    </w:rPr>
  </w:style>
  <w:style w:type="character" w:customStyle="1" w:styleId="apple-converted-space">
    <w:name w:val="apple-converted-space"/>
    <w:qFormat/>
    <w:rsid w:val="00E21ECC"/>
  </w:style>
  <w:style w:type="character" w:customStyle="1" w:styleId="FontStyle72">
    <w:name w:val="Font Style72"/>
    <w:qFormat/>
    <w:rsid w:val="00E21ECC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rsid w:val="00E21ECC"/>
    <w:rPr>
      <w:rFonts w:ascii="Arial" w:hAnsi="Arial"/>
    </w:rPr>
  </w:style>
  <w:style w:type="paragraph" w:customStyle="1" w:styleId="Style18">
    <w:name w:val="Style18"/>
    <w:basedOn w:val="a"/>
    <w:uiPriority w:val="99"/>
    <w:qFormat/>
    <w:rsid w:val="00E21ECC"/>
    <w:rPr>
      <w:sz w:val="24"/>
      <w:szCs w:val="24"/>
    </w:rPr>
  </w:style>
  <w:style w:type="paragraph" w:customStyle="1" w:styleId="12">
    <w:name w:val="1 Знак Знак Знак Знак Знак Знак Знак"/>
    <w:basedOn w:val="a"/>
    <w:rsid w:val="00E21ECC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sid w:val="00E21ECC"/>
    <w:rPr>
      <w:sz w:val="24"/>
      <w:szCs w:val="24"/>
    </w:rPr>
  </w:style>
  <w:style w:type="paragraph" w:customStyle="1" w:styleId="Style7">
    <w:name w:val="Style7"/>
    <w:basedOn w:val="a"/>
    <w:uiPriority w:val="99"/>
    <w:qFormat/>
    <w:rsid w:val="00E21ECC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E21EC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sid w:val="00E21ECC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sid w:val="00E21ECC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rsid w:val="00E21EC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qFormat/>
    <w:rsid w:val="00E21ECC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sid w:val="00E21ECC"/>
    <w:rPr>
      <w:rFonts w:ascii="Sylfaen" w:hAnsi="Sylfaen"/>
      <w:spacing w:val="10"/>
      <w:sz w:val="18"/>
    </w:rPr>
  </w:style>
  <w:style w:type="character" w:customStyle="1" w:styleId="x-phmenubutton">
    <w:name w:val="x-ph__menu__button"/>
    <w:rsid w:val="00E21ECC"/>
  </w:style>
  <w:style w:type="paragraph" w:customStyle="1" w:styleId="Style16">
    <w:name w:val="Style16"/>
    <w:basedOn w:val="a"/>
    <w:uiPriority w:val="99"/>
    <w:rsid w:val="00E21ECC"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sid w:val="00E21ECC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rsid w:val="00E21ECC"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qFormat/>
    <w:rsid w:val="00E21ECC"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qFormat/>
    <w:rsid w:val="00E21ECC"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qFormat/>
    <w:rsid w:val="00E21ECC"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qFormat/>
    <w:rsid w:val="00E21ECC"/>
    <w:rPr>
      <w:rFonts w:ascii="Arial" w:hAnsi="Arial" w:cs="Arial"/>
    </w:rPr>
  </w:style>
  <w:style w:type="paragraph" w:customStyle="1" w:styleId="formattext">
    <w:name w:val="formattext"/>
    <w:basedOn w:val="a"/>
    <w:qFormat/>
    <w:rsid w:val="00E21EC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21ECC"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6"/>
      <w:szCs w:val="16"/>
    </w:rPr>
  </w:style>
  <w:style w:type="character" w:styleId="a4">
    <w:name w:val="Hyperlink"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qFormat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qFormat/>
    <w:rPr>
      <w:rFonts w:cs="Times New Roman"/>
    </w:rPr>
  </w:style>
  <w:style w:type="paragraph" w:styleId="a9">
    <w:name w:val="annotation subject"/>
    <w:basedOn w:val="a7"/>
    <w:next w:val="a7"/>
    <w:link w:val="aa"/>
    <w:qFormat/>
    <w:rPr>
      <w:b/>
      <w:bCs/>
    </w:rPr>
  </w:style>
  <w:style w:type="paragraph" w:styleId="ab">
    <w:name w:val="footnote text"/>
    <w:basedOn w:val="a"/>
    <w:link w:val="ac"/>
    <w:uiPriority w:val="99"/>
    <w:qFormat/>
    <w:rPr>
      <w:rFonts w:cs="Times New Roman"/>
    </w:rPr>
  </w:style>
  <w:style w:type="paragraph" w:styleId="ad">
    <w:name w:val="header"/>
    <w:basedOn w:val="a"/>
    <w:qFormat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qFormat/>
    <w:pPr>
      <w:spacing w:after="120"/>
      <w:ind w:left="283"/>
    </w:pPr>
  </w:style>
  <w:style w:type="paragraph" w:styleId="af">
    <w:name w:val="footer"/>
    <w:basedOn w:val="a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qFormat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qFormat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qFormat/>
    <w:rPr>
      <w:snapToGrid w:val="0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qFormat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qFormat/>
    <w:rPr>
      <w:sz w:val="16"/>
      <w:szCs w:val="16"/>
      <w:lang w:bidi="ar-SA"/>
    </w:rPr>
  </w:style>
  <w:style w:type="paragraph" w:customStyle="1" w:styleId="Normal1">
    <w:name w:val="Normal1"/>
    <w:qFormat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qFormat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qFormat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Pr>
      <w:rFonts w:eastAsia="SimSun"/>
      <w:sz w:val="24"/>
      <w:szCs w:val="24"/>
    </w:rPr>
  </w:style>
  <w:style w:type="paragraph" w:styleId="af1">
    <w:name w:val="No Spacing"/>
    <w:uiPriority w:val="99"/>
    <w:qFormat/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qFormat/>
  </w:style>
  <w:style w:type="paragraph" w:customStyle="1" w:styleId="Style23">
    <w:name w:val="Style23"/>
    <w:basedOn w:val="a"/>
    <w:uiPriority w:val="99"/>
    <w:qFormat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qFormat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qFormat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qFormat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qFormat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rPr>
      <w:rFonts w:ascii="Arial" w:hAnsi="Arial" w:cs="Arial"/>
    </w:rPr>
  </w:style>
  <w:style w:type="character" w:customStyle="1" w:styleId="aa">
    <w:name w:val="Тема примечания Знак"/>
    <w:link w:val="a9"/>
    <w:rPr>
      <w:rFonts w:ascii="Arial" w:hAnsi="Arial" w:cs="Arial"/>
      <w:b/>
      <w:bCs/>
    </w:rPr>
  </w:style>
  <w:style w:type="character" w:customStyle="1" w:styleId="apple-converted-space">
    <w:name w:val="apple-converted-space"/>
    <w:qFormat/>
  </w:style>
  <w:style w:type="character" w:customStyle="1" w:styleId="FontStyle72">
    <w:name w:val="Font Style72"/>
    <w:qFormat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rPr>
      <w:rFonts w:ascii="Arial" w:hAnsi="Arial"/>
    </w:rPr>
  </w:style>
  <w:style w:type="paragraph" w:customStyle="1" w:styleId="Style18">
    <w:name w:val="Style18"/>
    <w:basedOn w:val="a"/>
    <w:uiPriority w:val="99"/>
    <w:qFormat/>
    <w:rPr>
      <w:sz w:val="24"/>
      <w:szCs w:val="24"/>
    </w:rPr>
  </w:style>
  <w:style w:type="paragraph" w:customStyle="1" w:styleId="12">
    <w:name w:val="1 Знак Знак Знак Знак Знак Знак Знак"/>
    <w:basedOn w:val="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Pr>
      <w:sz w:val="24"/>
      <w:szCs w:val="24"/>
    </w:rPr>
  </w:style>
  <w:style w:type="paragraph" w:customStyle="1" w:styleId="Style7">
    <w:name w:val="Style7"/>
    <w:basedOn w:val="a"/>
    <w:uiPriority w:val="99"/>
    <w:qFormat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Pr>
      <w:rFonts w:ascii="Sylfaen" w:hAnsi="Sylfaen"/>
      <w:spacing w:val="10"/>
      <w:sz w:val="18"/>
    </w:rPr>
  </w:style>
  <w:style w:type="character" w:customStyle="1" w:styleId="x-phmenubutton">
    <w:name w:val="x-ph__menu__button"/>
  </w:style>
  <w:style w:type="paragraph" w:customStyle="1" w:styleId="Style16">
    <w:name w:val="Style16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qFormat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qFormat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qFormat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qFormat/>
    <w:rPr>
      <w:rFonts w:ascii="Arial" w:hAnsi="Arial" w:cs="Arial"/>
    </w:rPr>
  </w:style>
  <w:style w:type="paragraph" w:customStyle="1" w:styleId="formattext">
    <w:name w:val="formattext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.beissen@ksm.kz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464</Words>
  <Characters>2651</Characters>
  <Application>Microsoft Office Word</Application>
  <DocSecurity>0</DocSecurity>
  <Lines>22</Lines>
  <Paragraphs>6</Paragraphs>
  <ScaleCrop>false</ScaleCrop>
  <Company>РГП "КазИнСт"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amreeva_a</dc:creator>
  <cp:lastModifiedBy>Пользователь Windows</cp:lastModifiedBy>
  <cp:revision>5</cp:revision>
  <cp:lastPrinted>2022-12-02T13:10:00Z</cp:lastPrinted>
  <dcterms:created xsi:type="dcterms:W3CDTF">2023-05-19T09:30:00Z</dcterms:created>
  <dcterms:modified xsi:type="dcterms:W3CDTF">2023-05-26T02:20:00Z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C16064DED52C4EBC87A09F2CAE5C2824</vt:lpwstr>
  </property>
</Properties>
</file>